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872D" w14:textId="77777777" w:rsidR="008040F7" w:rsidRDefault="008040F7" w:rsidP="008040F7">
      <w:pPr>
        <w:pStyle w:val="Podtitul"/>
      </w:pPr>
      <w:bookmarkStart w:id="0" w:name="_Hlk121467144"/>
    </w:p>
    <w:p w14:paraId="556E7960" w14:textId="77777777" w:rsidR="008040F7" w:rsidRDefault="008040F7" w:rsidP="008040F7">
      <w:pPr>
        <w:pStyle w:val="Nzov"/>
      </w:pPr>
    </w:p>
    <w:p w14:paraId="0A334247" w14:textId="28F97D95" w:rsidR="008040F7" w:rsidRDefault="008040F7" w:rsidP="008040F7">
      <w:pPr>
        <w:pStyle w:val="Nzov"/>
        <w:rPr>
          <w:sz w:val="24"/>
          <w:u w:val="single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63429943" wp14:editId="0D7A541C">
            <wp:simplePos x="0" y="0"/>
            <wp:positionH relativeFrom="column">
              <wp:posOffset>-314325</wp:posOffset>
            </wp:positionH>
            <wp:positionV relativeFrom="paragraph">
              <wp:posOffset>-458470</wp:posOffset>
            </wp:positionV>
            <wp:extent cx="789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6" y="21150"/>
                <wp:lineTo x="20836" y="0"/>
                <wp:lineTo x="0" y="0"/>
              </wp:wrapPolygon>
            </wp:wrapTight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Starosta obce </w:t>
      </w:r>
      <w:proofErr w:type="spellStart"/>
      <w:r>
        <w:t>Okoličná</w:t>
      </w:r>
      <w:proofErr w:type="spellEnd"/>
      <w:r>
        <w:t xml:space="preserve"> na Ostrove </w:t>
      </w:r>
    </w:p>
    <w:p w14:paraId="6B824E92" w14:textId="77777777" w:rsidR="008040F7" w:rsidRDefault="008040F7" w:rsidP="008040F7">
      <w:pPr>
        <w:pStyle w:val="Nzov"/>
      </w:pPr>
      <w:r>
        <w:t>______________________________________________________</w:t>
      </w:r>
      <w:r>
        <w:rPr>
          <w:i/>
          <w:iCs/>
        </w:rPr>
        <w:t xml:space="preserve">     </w:t>
      </w:r>
      <w:r>
        <w:rPr>
          <w:sz w:val="40"/>
          <w:szCs w:val="40"/>
          <w:lang w:val="sk-SK"/>
        </w:rPr>
        <w:t xml:space="preserve">                   </w:t>
      </w:r>
      <w:bookmarkEnd w:id="0"/>
    </w:p>
    <w:p w14:paraId="22F126CB" w14:textId="77777777" w:rsidR="00C46584" w:rsidRDefault="008040F7" w:rsidP="008040F7">
      <w:pPr>
        <w:rPr>
          <w:b/>
          <w:bCs/>
          <w:sz w:val="40"/>
          <w:szCs w:val="40"/>
          <w:lang w:val="sk-SK"/>
        </w:rPr>
      </w:pPr>
      <w:r>
        <w:rPr>
          <w:b/>
          <w:bCs/>
          <w:sz w:val="40"/>
          <w:szCs w:val="40"/>
          <w:lang w:val="sk-SK"/>
        </w:rPr>
        <w:t xml:space="preserve">                         </w:t>
      </w:r>
    </w:p>
    <w:p w14:paraId="010D1A66" w14:textId="37E8B9E4" w:rsidR="008040F7" w:rsidRPr="00A83352" w:rsidRDefault="008040F7" w:rsidP="00C46584">
      <w:pPr>
        <w:jc w:val="center"/>
        <w:rPr>
          <w:bCs/>
          <w:color w:val="000000" w:themeColor="text1"/>
          <w:sz w:val="40"/>
          <w:szCs w:val="4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bCs/>
          <w:color w:val="000000" w:themeColor="text1"/>
          <w:sz w:val="40"/>
          <w:szCs w:val="4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 z v á n k a</w:t>
      </w:r>
    </w:p>
    <w:p w14:paraId="6EBA6922" w14:textId="77777777" w:rsidR="008040F7" w:rsidRPr="00A83352" w:rsidRDefault="008040F7" w:rsidP="008040F7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0603265" w14:textId="77777777" w:rsidR="008040F7" w:rsidRPr="00A83352" w:rsidRDefault="008040F7" w:rsidP="008040F7">
      <w:pPr>
        <w:spacing w:line="276" w:lineRule="auto"/>
        <w:jc w:val="both"/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 súlade s ustanovením § 13 ods. 4 písm. a) zákona SNR č. 369/1990 Zb. o obecnom zriadení v znení neskorších predpisov</w:t>
      </w:r>
    </w:p>
    <w:p w14:paraId="57A58C1B" w14:textId="14553112" w:rsidR="00AF1CA8" w:rsidRPr="00A83352" w:rsidRDefault="008040F7" w:rsidP="00A83352">
      <w:pPr>
        <w:spacing w:line="276" w:lineRule="auto"/>
        <w:jc w:val="center"/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v o l á v a m </w:t>
      </w:r>
    </w:p>
    <w:p w14:paraId="43B7E95F" w14:textId="4DBBB0B6" w:rsidR="00971CDD" w:rsidRPr="00A83352" w:rsidRDefault="008040F7" w:rsidP="006015E6">
      <w:pPr>
        <w:spacing w:line="276" w:lineRule="auto"/>
        <w:jc w:val="center"/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zasadnutie Obecného zastupiteľstva v Okoličnej na Ostrove,  </w:t>
      </w: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ktoré sa uskutoční dňa 15.12.2022, vo štvrtok o 18:00</w:t>
      </w:r>
      <w:r w:rsidRPr="00A83352">
        <w:rPr>
          <w:color w:val="000000" w:themeColor="text1"/>
          <w:vertAlign w:val="superscript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hodine v</w:t>
      </w:r>
      <w:r w:rsidR="00EA0CE9"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zasada</w:t>
      </w:r>
      <w:r w:rsidR="00EA0CE9"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cej miestnosti na </w:t>
      </w: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</w:t>
      </w:r>
      <w:r w:rsidR="00EA0CE9"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</w:t>
      </w: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úrad</w:t>
      </w:r>
      <w:r w:rsidR="0081672B"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Okoličnej na Ostrove</w:t>
      </w:r>
      <w:r w:rsidR="006015E6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č.68, prízemie</w:t>
      </w:r>
    </w:p>
    <w:p w14:paraId="3487C1BE" w14:textId="48AC33E7" w:rsidR="008040F7" w:rsidRPr="00A83352" w:rsidRDefault="008040F7" w:rsidP="00971CDD">
      <w:pPr>
        <w:pStyle w:val="Odsekzoznamu"/>
        <w:numPr>
          <w:ilvl w:val="0"/>
          <w:numId w:val="6"/>
        </w:numPr>
        <w:spacing w:line="276" w:lineRule="auto"/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21139950"/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Zahájenie</w:t>
      </w:r>
      <w:proofErr w:type="spellEnd"/>
    </w:p>
    <w:p w14:paraId="572072B2" w14:textId="77777777" w:rsidR="008040F7" w:rsidRPr="00A83352" w:rsidRDefault="008040F7" w:rsidP="00971CDD">
      <w:pPr>
        <w:pStyle w:val="Odsekzoznamu"/>
        <w:numPr>
          <w:ilvl w:val="0"/>
          <w:numId w:val="6"/>
        </w:numPr>
        <w:spacing w:after="200"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24448372"/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programu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zasadnutia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zapisovateľa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overovateľov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zápisnice</w:t>
      </w:r>
    </w:p>
    <w:p w14:paraId="418BE06E" w14:textId="75F968D8" w:rsidR="008040F7" w:rsidRDefault="008040F7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Interpelácia</w:t>
      </w:r>
      <w:proofErr w:type="spellEnd"/>
    </w:p>
    <w:p w14:paraId="7C380E04" w14:textId="3DBDBFA8" w:rsidR="006015E6" w:rsidRPr="00A83352" w:rsidRDefault="006015E6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VZN č.2/2022 o určení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dotácie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prevádzku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mzdy na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dieťa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materskej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školy a školských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zariadení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sídlom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území obce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Okoličná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Ostrove na rok 2023</w:t>
      </w:r>
    </w:p>
    <w:p w14:paraId="4EE43961" w14:textId="623050CE" w:rsidR="008040F7" w:rsidRPr="00A83352" w:rsidRDefault="008040F7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Oboznámenie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poslancov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poverením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výkon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funkcie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zástupcu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starostu</w:t>
      </w:r>
    </w:p>
    <w:p w14:paraId="6E7EF6AB" w14:textId="02ACEC8E" w:rsidR="008040F7" w:rsidRPr="00A83352" w:rsidRDefault="008040F7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Poverenie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poslanc</w:t>
      </w:r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ktorý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oprávnený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zvolávať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viesť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zasadnutie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obecného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zastup</w:t>
      </w:r>
      <w:r w:rsidR="00C301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teľst</w:t>
      </w:r>
      <w:r w:rsidR="00C301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proofErr w:type="spellStart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prípade</w:t>
      </w:r>
      <w:proofErr w:type="spellEnd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určených v zákone o </w:t>
      </w:r>
      <w:proofErr w:type="spellStart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obecnom</w:t>
      </w:r>
      <w:proofErr w:type="spellEnd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zriadení</w:t>
      </w:r>
      <w:proofErr w:type="spellEnd"/>
      <w:r w:rsidR="00490DE4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keď</w:t>
      </w:r>
      <w:proofErr w:type="spellEnd"/>
      <w:proofErr w:type="gramEnd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zasadnutie</w:t>
      </w:r>
      <w:proofErr w:type="spellEnd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nezvolá starosta obce a ani </w:t>
      </w:r>
      <w:proofErr w:type="spellStart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zástupca</w:t>
      </w:r>
      <w:proofErr w:type="spellEnd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starostu </w:t>
      </w:r>
    </w:p>
    <w:p w14:paraId="5096AD24" w14:textId="15379A38" w:rsidR="008040F7" w:rsidRPr="00A83352" w:rsidRDefault="00971CDD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platu </w:t>
      </w:r>
      <w:proofErr w:type="spellStart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novoz</w:t>
      </w:r>
      <w:r w:rsidR="00834640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olen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spellEnd"/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</w:t>
      </w:r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E640E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rost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</w:p>
    <w:p w14:paraId="3EFB57FE" w14:textId="78733B9C" w:rsidR="008603F4" w:rsidRPr="00A83352" w:rsidRDefault="008603F4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Náhrada mzdy za </w:t>
      </w:r>
      <w:proofErr w:type="spellStart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nevyčerpanú</w:t>
      </w:r>
      <w:proofErr w:type="spellEnd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dovolenku </w:t>
      </w:r>
      <w:proofErr w:type="spellStart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býval</w:t>
      </w:r>
      <w:r w:rsidR="00834640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spellEnd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</w:t>
      </w:r>
      <w:r w:rsidR="00834640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</w:p>
    <w:p w14:paraId="1C9CCEFE" w14:textId="40869C44" w:rsidR="00971CDD" w:rsidRPr="00A83352" w:rsidRDefault="00971CDD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Zásad</w:t>
      </w:r>
      <w:r w:rsidR="009D5304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odmeňovania</w:t>
      </w:r>
      <w:proofErr w:type="spellEnd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poslancov</w:t>
      </w:r>
      <w:proofErr w:type="spellEnd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obecného </w:t>
      </w:r>
      <w:proofErr w:type="spellStart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zastupiteľstva</w:t>
      </w:r>
      <w:proofErr w:type="spellEnd"/>
    </w:p>
    <w:p w14:paraId="3F7D2E2C" w14:textId="7704B00F" w:rsidR="008040F7" w:rsidRPr="00A83352" w:rsidRDefault="00BE640E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plánu rokovaní obecného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stupiteľstva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rok 2023</w:t>
      </w:r>
    </w:p>
    <w:p w14:paraId="40611DA2" w14:textId="597CC902" w:rsidR="008040F7" w:rsidRPr="00A83352" w:rsidRDefault="008603F4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Zriadenie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omisi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proofErr w:type="spellEnd"/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ochranu </w:t>
      </w:r>
      <w:proofErr w:type="spellStart"/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r w:rsidR="00CC47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ejného</w:t>
      </w:r>
      <w:proofErr w:type="spellEnd"/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33B37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záujmu</w:t>
      </w:r>
      <w:proofErr w:type="spellEnd"/>
    </w:p>
    <w:p w14:paraId="26BBF994" w14:textId="2DA3B49E" w:rsidR="00E76E4F" w:rsidRPr="00A83352" w:rsidRDefault="00E76E4F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121139869"/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Oboznámenie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Štatútom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obce a s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Rokovacím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poriadkom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Obecného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834640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C301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piteľstv</w:t>
      </w:r>
      <w:r w:rsidR="008603F4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</w:p>
    <w:bookmarkEnd w:id="3"/>
    <w:p w14:paraId="3694A726" w14:textId="186B88F1" w:rsidR="008603F4" w:rsidRPr="00A83352" w:rsidRDefault="00971CDD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Poverenie</w:t>
      </w:r>
      <w:proofErr w:type="spellEnd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sobášiacich</w:t>
      </w:r>
      <w:proofErr w:type="spellEnd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určenie</w:t>
      </w:r>
      <w:proofErr w:type="spellEnd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doby a </w:t>
      </w:r>
      <w:proofErr w:type="spellStart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miesta</w:t>
      </w:r>
      <w:proofErr w:type="spellEnd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spellStart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uzatvorenie</w:t>
      </w:r>
      <w:proofErr w:type="spellEnd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603F4" w:rsidRPr="00A83352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manželstva</w:t>
      </w:r>
      <w:proofErr w:type="spellEnd"/>
      <w:r w:rsidR="008603F4" w:rsidRPr="00A83352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B7526A" w14:textId="2376CD67" w:rsidR="008603F4" w:rsidRPr="00A83352" w:rsidRDefault="008603F4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4640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rady školy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Základnej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škole s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materskou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školou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Jánosa</w:t>
      </w:r>
      <w:proofErr w:type="spellEnd"/>
      <w:r w:rsidR="00971CDD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Hetényiho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Okoličná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Ostrove 378,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Hetényi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János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971CDD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piskola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és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Óvoda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Ekel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 </w:t>
      </w:r>
      <w:proofErr w:type="gram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81C51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971CDD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81C51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delegovanie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nových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podľa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§ 24 ods.16 a § 25 ods.5 zákona 596/2003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Z.z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štátnej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správe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školstve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školskej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samospráve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 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znení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neskoršch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predpisov</w:t>
      </w:r>
      <w:proofErr w:type="spellEnd"/>
    </w:p>
    <w:bookmarkEnd w:id="2"/>
    <w:p w14:paraId="758E3F24" w14:textId="127BCF8F" w:rsidR="008040F7" w:rsidRPr="00A83352" w:rsidRDefault="008040F7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Informácie</w:t>
      </w:r>
      <w:proofErr w:type="spellEnd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starostky</w:t>
      </w:r>
      <w:r w:rsidR="00971CDD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A052B4" w14:textId="77777777" w:rsidR="00971CDD" w:rsidRPr="00A83352" w:rsidRDefault="008040F7" w:rsidP="00971CD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Záver</w:t>
      </w:r>
      <w:bookmarkEnd w:id="1"/>
      <w:proofErr w:type="spellEnd"/>
      <w:r w:rsidR="00971CDD"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EA33C24" w14:textId="113F9D8B" w:rsidR="008040F7" w:rsidRPr="00A83352" w:rsidRDefault="00971CDD" w:rsidP="00C46584">
      <w:pPr>
        <w:spacing w:line="276" w:lineRule="auto"/>
        <w:ind w:left="36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</w:t>
      </w:r>
      <w:r w:rsidR="00F33B37" w:rsidRPr="00A83352"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Monika </w:t>
      </w:r>
      <w:proofErr w:type="spellStart"/>
      <w:r w:rsidR="00F33B37" w:rsidRPr="00A83352"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Csernyánszka</w:t>
      </w:r>
      <w:proofErr w:type="spellEnd"/>
    </w:p>
    <w:p w14:paraId="7DB2ABB8" w14:textId="23483869" w:rsidR="00F33B37" w:rsidRPr="00A83352" w:rsidRDefault="008040F7" w:rsidP="00A83352">
      <w:pPr>
        <w:pStyle w:val="Odsekzoznamu"/>
        <w:ind w:left="6480"/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starostka obce</w:t>
      </w:r>
    </w:p>
    <w:p w14:paraId="5FA7FB02" w14:textId="7E1544A2" w:rsidR="008040F7" w:rsidRPr="00A83352" w:rsidRDefault="008040F7" w:rsidP="00971CDD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Okoličnej na Ostrove dňa </w:t>
      </w:r>
      <w:r w:rsidR="00F33B37" w:rsidRPr="00A83352"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9.12.2022</w:t>
      </w:r>
    </w:p>
    <w:p w14:paraId="4A555D95" w14:textId="708878CB" w:rsidR="008040F7" w:rsidRDefault="008040F7" w:rsidP="008040F7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F055F" w14:textId="0FCDF0A5" w:rsidR="0027382F" w:rsidRDefault="0027382F" w:rsidP="008040F7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95A954" w14:textId="0A8DEEFC" w:rsidR="0027382F" w:rsidRDefault="0027382F" w:rsidP="008040F7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15E981" w14:textId="1DABB6EF" w:rsidR="0027382F" w:rsidRDefault="0027382F" w:rsidP="008040F7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5A3B9" w14:textId="77777777" w:rsidR="0027382F" w:rsidRPr="00A83352" w:rsidRDefault="0027382F" w:rsidP="008040F7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7382F" w:rsidRPr="00A8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FC4"/>
    <w:multiLevelType w:val="hybridMultilevel"/>
    <w:tmpl w:val="FF806B8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C46DD"/>
    <w:multiLevelType w:val="hybridMultilevel"/>
    <w:tmpl w:val="9A902CB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31DB4"/>
    <w:multiLevelType w:val="hybridMultilevel"/>
    <w:tmpl w:val="7FA0A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6B0C"/>
    <w:multiLevelType w:val="hybridMultilevel"/>
    <w:tmpl w:val="E3AA8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7842"/>
    <w:multiLevelType w:val="hybridMultilevel"/>
    <w:tmpl w:val="5E06985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22559">
    <w:abstractNumId w:val="0"/>
  </w:num>
  <w:num w:numId="2" w16cid:durableId="1355115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694713">
    <w:abstractNumId w:val="0"/>
  </w:num>
  <w:num w:numId="4" w16cid:durableId="2053966877">
    <w:abstractNumId w:val="4"/>
  </w:num>
  <w:num w:numId="5" w16cid:durableId="1547912916">
    <w:abstractNumId w:val="3"/>
  </w:num>
  <w:num w:numId="6" w16cid:durableId="144534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F7"/>
    <w:rsid w:val="001D296A"/>
    <w:rsid w:val="001F2A0C"/>
    <w:rsid w:val="0027382F"/>
    <w:rsid w:val="003A20F9"/>
    <w:rsid w:val="004718A2"/>
    <w:rsid w:val="00490DE4"/>
    <w:rsid w:val="006015E6"/>
    <w:rsid w:val="006534E0"/>
    <w:rsid w:val="006F333E"/>
    <w:rsid w:val="00746409"/>
    <w:rsid w:val="0076075C"/>
    <w:rsid w:val="008040F7"/>
    <w:rsid w:val="0081672B"/>
    <w:rsid w:val="00834640"/>
    <w:rsid w:val="008603F4"/>
    <w:rsid w:val="00861D98"/>
    <w:rsid w:val="00971CDD"/>
    <w:rsid w:val="009D5304"/>
    <w:rsid w:val="00A83352"/>
    <w:rsid w:val="00AB1430"/>
    <w:rsid w:val="00AF1CA8"/>
    <w:rsid w:val="00BE640E"/>
    <w:rsid w:val="00C047AA"/>
    <w:rsid w:val="00C30138"/>
    <w:rsid w:val="00C46584"/>
    <w:rsid w:val="00CC4737"/>
    <w:rsid w:val="00DC1A05"/>
    <w:rsid w:val="00E76E4F"/>
    <w:rsid w:val="00EA0CE9"/>
    <w:rsid w:val="00F33B37"/>
    <w:rsid w:val="00F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7A5D"/>
  <w15:docId w15:val="{EE153EA2-80A4-4889-B42E-59ACC9C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8040F7"/>
    <w:pPr>
      <w:jc w:val="center"/>
    </w:pPr>
    <w:rPr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8040F7"/>
    <w:rPr>
      <w:rFonts w:ascii="Times New Roman" w:eastAsia="Times New Roman" w:hAnsi="Times New Roman" w:cs="Times New Roman"/>
      <w:b/>
      <w:bCs/>
      <w:sz w:val="28"/>
      <w:szCs w:val="28"/>
      <w:lang w:val="cs-CZ"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40F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40F7"/>
    <w:rPr>
      <w:rFonts w:eastAsiaTheme="minorEastAsia"/>
      <w:color w:val="5A5A5A" w:themeColor="text1" w:themeTint="A5"/>
      <w:spacing w:val="15"/>
      <w:lang w:val="cs-CZ"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040F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040F7"/>
    <w:pPr>
      <w:ind w:left="720"/>
      <w:contextualSpacing/>
    </w:pPr>
  </w:style>
  <w:style w:type="paragraph" w:customStyle="1" w:styleId="Default">
    <w:name w:val="Default"/>
    <w:rsid w:val="00804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Feketeova</dc:creator>
  <cp:lastModifiedBy>Iveta Feketeova</cp:lastModifiedBy>
  <cp:revision>7</cp:revision>
  <cp:lastPrinted>2022-12-09T07:46:00Z</cp:lastPrinted>
  <dcterms:created xsi:type="dcterms:W3CDTF">2022-12-06T12:36:00Z</dcterms:created>
  <dcterms:modified xsi:type="dcterms:W3CDTF">2022-12-09T07:49:00Z</dcterms:modified>
</cp:coreProperties>
</file>